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FE31" w14:textId="77777777" w:rsidR="005C3056" w:rsidRDefault="005C3056">
      <w:pPr>
        <w:rPr>
          <w:b/>
          <w:bCs/>
          <w:sz w:val="32"/>
          <w:szCs w:val="32"/>
        </w:rPr>
      </w:pPr>
    </w:p>
    <w:p w14:paraId="4650A0DA" w14:textId="7A12A807" w:rsidR="00287C4B" w:rsidRPr="009106CE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7D43B70B" w14:textId="77777777" w:rsidR="009106CE" w:rsidRDefault="009106CE">
      <w:pPr>
        <w:rPr>
          <w:b/>
          <w:bCs/>
          <w:sz w:val="28"/>
          <w:szCs w:val="28"/>
        </w:rPr>
      </w:pPr>
    </w:p>
    <w:p w14:paraId="7A26CE36" w14:textId="4E83CEA1" w:rsidR="000829EE" w:rsidRPr="00C53AAE" w:rsidRDefault="00F274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Nyíltvízi OB-n </w:t>
      </w:r>
      <w:r w:rsidR="005C3056">
        <w:rPr>
          <w:b/>
          <w:bCs/>
          <w:sz w:val="28"/>
          <w:szCs w:val="28"/>
        </w:rPr>
        <w:t>győztek</w:t>
      </w:r>
      <w:r>
        <w:rPr>
          <w:b/>
          <w:bCs/>
          <w:sz w:val="28"/>
          <w:szCs w:val="28"/>
        </w:rPr>
        <w:t xml:space="preserve"> lányaink</w:t>
      </w:r>
    </w:p>
    <w:p w14:paraId="67CF0C75" w14:textId="77777777" w:rsidR="005423A4" w:rsidRDefault="005423A4"/>
    <w:p w14:paraId="47EC79D2" w14:textId="19A96633" w:rsidR="00F274EF" w:rsidRDefault="00F274EF">
      <w:r>
        <w:t xml:space="preserve">Míg Betlehem Dávid a Portugál Világkupán küzdött az összetett verseny első helyéért, addig itthon a szakág Országos Bajnoksága zajlott. A Szegedi </w:t>
      </w:r>
      <w:proofErr w:type="spellStart"/>
      <w:r>
        <w:t>Maty</w:t>
      </w:r>
      <w:proofErr w:type="spellEnd"/>
      <w:r>
        <w:t>-ér már ismert helyszíne a nyíltvízi versenyeknek, ezúttal is ott gyűltek össze az úszók</w:t>
      </w:r>
      <w:r w:rsidR="005C3056">
        <w:t xml:space="preserve"> 2026. június 20-21-én</w:t>
      </w:r>
      <w:r>
        <w:t xml:space="preserve">. A </w:t>
      </w:r>
      <w:proofErr w:type="spellStart"/>
      <w:r>
        <w:t>Zalaco</w:t>
      </w:r>
      <w:proofErr w:type="spellEnd"/>
      <w:r>
        <w:t xml:space="preserve">-ZÚK csapatát ezúttal 3 leány-úszó képviselte. Nagy Napsugár kihagyhatatlan ezeken a versenyeken, </w:t>
      </w:r>
      <w:proofErr w:type="spellStart"/>
      <w:r>
        <w:t>Scheffer</w:t>
      </w:r>
      <w:proofErr w:type="spellEnd"/>
      <w:r>
        <w:t xml:space="preserve"> Eszter pedig néha elkalandozik egy kicsit a medencéből. Nett Vivien a</w:t>
      </w:r>
      <w:r w:rsidR="00732542">
        <w:t>z</w:t>
      </w:r>
      <w:r>
        <w:t xml:space="preserve"> USA-ban folytatott tanulmányai szünetében látogatott haza, s erősítette a </w:t>
      </w:r>
      <w:proofErr w:type="spellStart"/>
      <w:r>
        <w:t>Zalaco</w:t>
      </w:r>
      <w:proofErr w:type="spellEnd"/>
      <w:r>
        <w:t xml:space="preserve">-ZÚK csapatát. </w:t>
      </w:r>
    </w:p>
    <w:p w14:paraId="38D580A8" w14:textId="302E4D5D" w:rsidR="00F274EF" w:rsidRDefault="00732542">
      <w:r>
        <w:t>Szombaton délután</w:t>
      </w:r>
      <w:r w:rsidR="00F274EF">
        <w:t xml:space="preserve"> álltak rajthoz a lányok, a 10 km-es mezőnyben mindhárom leány elstartolt. </w:t>
      </w:r>
      <w:r w:rsidR="00F274EF" w:rsidRPr="005C3056">
        <w:rPr>
          <w:b/>
          <w:bCs/>
        </w:rPr>
        <w:t>Nett Vivien</w:t>
      </w:r>
      <w:r w:rsidR="00F274EF">
        <w:t xml:space="preserve"> eredményét a felnőtt mezőnyben értékelték, mégpedig első helyen! </w:t>
      </w:r>
      <w:r>
        <w:t>Vasárnap délelőtt</w:t>
      </w:r>
      <w:r w:rsidR="00F274EF">
        <w:t xml:space="preserve"> </w:t>
      </w:r>
      <w:r w:rsidR="00FC3498">
        <w:t xml:space="preserve">a 3km-es kieséses (knock-out) versenyben folyamatosan tovább jutva az utolsó távig, végül a 6. helyet szerezte meg. Befejezésül pedig </w:t>
      </w:r>
      <w:r w:rsidR="00F274EF">
        <w:t>az 1500 méteres „sprinten” ezüstérmet szerzett</w:t>
      </w:r>
      <w:r w:rsidR="00FC3498">
        <w:t xml:space="preserve">. </w:t>
      </w:r>
    </w:p>
    <w:p w14:paraId="6F65B691" w14:textId="7196A5D6" w:rsidR="00FC3498" w:rsidRDefault="00FC3498">
      <w:r w:rsidRPr="005C3056">
        <w:rPr>
          <w:b/>
          <w:bCs/>
        </w:rPr>
        <w:t>Nagy Napsugár</w:t>
      </w:r>
      <w:r>
        <w:t xml:space="preserve"> eredménye az U18-19 kategóriába számít. Ezt kihasználva „</w:t>
      </w:r>
      <w:proofErr w:type="spellStart"/>
      <w:r>
        <w:t>Sugi</w:t>
      </w:r>
      <w:proofErr w:type="spellEnd"/>
      <w:r>
        <w:t xml:space="preserve">” triplázott egyet. A szombati erőpróbáló 10 kilométeren nagy előnnyel végzett az első helyen – a korábbi bokasérülés már nem zavarta. Vasárnap délelőtt a 3km-es knock-out versenyt is megnyerte, bár itt a felnőttek közé sorolták. A verseny zárószámában pedig ismét egy aranyéremmel rukkolt ki 1500 méteren. </w:t>
      </w:r>
      <w:r w:rsidR="00732542">
        <w:t>Ráadásul az eredmén</w:t>
      </w:r>
      <w:r w:rsidR="00732542">
        <w:t>yeiv</w:t>
      </w:r>
      <w:r w:rsidR="00732542">
        <w:t>el teljesítette az idei ifi-EB szintjét is, így indulási jogot szerzett</w:t>
      </w:r>
      <w:r w:rsidR="00732542">
        <w:t xml:space="preserve"> nemcsak 10 kilométeren, hanem a 3 kilométeres számban és a váltóban történő versenyzéshez is</w:t>
      </w:r>
      <w:r w:rsidR="00732542">
        <w:t>.</w:t>
      </w:r>
    </w:p>
    <w:p w14:paraId="053A13F1" w14:textId="351BCCB4" w:rsidR="005C3056" w:rsidRDefault="005C3056">
      <w:r>
        <w:t xml:space="preserve">Szintén az U18-19-es kategóriában rajtolt </w:t>
      </w:r>
      <w:proofErr w:type="spellStart"/>
      <w:r w:rsidRPr="00DD0373">
        <w:rPr>
          <w:b/>
          <w:bCs/>
        </w:rPr>
        <w:t>Scheffer</w:t>
      </w:r>
      <w:proofErr w:type="spellEnd"/>
      <w:r w:rsidRPr="00DD0373">
        <w:rPr>
          <w:b/>
          <w:bCs/>
        </w:rPr>
        <w:t xml:space="preserve"> Eszter</w:t>
      </w:r>
      <w:r>
        <w:t xml:space="preserve"> is, aki medencés versenyek után </w:t>
      </w:r>
      <w:r w:rsidR="00732542">
        <w:t xml:space="preserve">ismét </w:t>
      </w:r>
      <w:r>
        <w:t xml:space="preserve">kipróbálta magát nyílt vízen is. Nem is </w:t>
      </w:r>
      <w:r w:rsidR="00DD0373">
        <w:t>akárhogyan</w:t>
      </w:r>
      <w:r>
        <w:t xml:space="preserve">, hiszen </w:t>
      </w:r>
      <w:r w:rsidR="00732542">
        <w:t xml:space="preserve">a </w:t>
      </w:r>
      <w:r>
        <w:t>10 km-e</w:t>
      </w:r>
      <w:r w:rsidR="00732542">
        <w:t>s leghosszabb</w:t>
      </w:r>
      <w:r>
        <w:t xml:space="preserve"> és </w:t>
      </w:r>
      <w:r w:rsidR="00732542">
        <w:t>az 1500 méteres</w:t>
      </w:r>
      <w:r>
        <w:t xml:space="preserve"> </w:t>
      </w:r>
      <w:r w:rsidR="00732542">
        <w:t xml:space="preserve">rövidebb távon </w:t>
      </w:r>
      <w:r>
        <w:t xml:space="preserve">is bronzéremért állhatott dobogóra. </w:t>
      </w:r>
    </w:p>
    <w:p w14:paraId="5D6CB3A4" w14:textId="44868494" w:rsidR="00EE521F" w:rsidRDefault="00EE521F"/>
    <w:p w14:paraId="02137513" w14:textId="7799003F" w:rsidR="00DA467A" w:rsidRDefault="00DD0373">
      <w:r>
        <w:rPr>
          <w:noProof/>
        </w:rPr>
        <w:drawing>
          <wp:anchor distT="0" distB="0" distL="114300" distR="114300" simplePos="0" relativeHeight="251660288" behindDoc="0" locked="0" layoutInCell="1" allowOverlap="1" wp14:anchorId="5B244F60" wp14:editId="4D9AAF5D">
            <wp:simplePos x="0" y="0"/>
            <wp:positionH relativeFrom="column">
              <wp:posOffset>2897505</wp:posOffset>
            </wp:positionH>
            <wp:positionV relativeFrom="paragraph">
              <wp:posOffset>248920</wp:posOffset>
            </wp:positionV>
            <wp:extent cx="3162300" cy="2259965"/>
            <wp:effectExtent l="0" t="0" r="0" b="6985"/>
            <wp:wrapSquare wrapText="bothSides"/>
            <wp:docPr id="9099435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4350" name="Kép 9099435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59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7A">
        <w:t xml:space="preserve">További információ: </w:t>
      </w:r>
      <w:r w:rsidR="005C3056">
        <w:t xml:space="preserve"> </w:t>
      </w:r>
      <w:hyperlink r:id="rId8" w:history="1">
        <w:r w:rsidR="00CD6521" w:rsidRPr="00D777E5">
          <w:rPr>
            <w:rStyle w:val="Hiperhivatkozs"/>
          </w:rPr>
          <w:t>http://zuk-uszas.hu</w:t>
        </w:r>
      </w:hyperlink>
      <w:r w:rsidR="00DA467A">
        <w:t xml:space="preserve"> </w:t>
      </w:r>
    </w:p>
    <w:p w14:paraId="1F427B33" w14:textId="3ABF6904" w:rsidR="00155B10" w:rsidRDefault="00155B10" w:rsidP="005C3056">
      <w:r>
        <w:t xml:space="preserve">Melléklet: </w:t>
      </w:r>
      <w:r w:rsidR="005C3056">
        <w:tab/>
        <w:t xml:space="preserve">- </w:t>
      </w:r>
      <w:r>
        <w:t>fotók</w:t>
      </w:r>
      <w:r w:rsidR="005C3056">
        <w:br/>
        <w:t xml:space="preserve">  </w:t>
      </w:r>
      <w:r w:rsidR="005C3056">
        <w:tab/>
      </w:r>
      <w:r w:rsidR="005C3056">
        <w:tab/>
        <w:t xml:space="preserve">- </w:t>
      </w:r>
      <w:proofErr w:type="spellStart"/>
      <w:r w:rsidR="00C53AAE">
        <w:t>Zalaco</w:t>
      </w:r>
      <w:proofErr w:type="spellEnd"/>
      <w:r w:rsidR="00C53AAE">
        <w:t>-ZÚK eredmények</w:t>
      </w:r>
    </w:p>
    <w:p w14:paraId="2BB3451C" w14:textId="01A2AB45" w:rsidR="00155B10" w:rsidRDefault="00125BA5" w:rsidP="00155B10">
      <w:pPr>
        <w:rPr>
          <w:noProof/>
        </w:rPr>
      </w:pPr>
      <w:r>
        <w:rPr>
          <w:noProof/>
        </w:rPr>
        <w:t xml:space="preserve">    </w:t>
      </w:r>
      <w:r w:rsidR="008718D1">
        <w:rPr>
          <w:noProof/>
        </w:rPr>
        <w:t xml:space="preserve">  </w:t>
      </w:r>
    </w:p>
    <w:p w14:paraId="5511B6C3" w14:textId="4F783D80" w:rsidR="005C3056" w:rsidRDefault="005C3056" w:rsidP="008718D1"/>
    <w:p w14:paraId="61080D61" w14:textId="2F2A9B0B" w:rsidR="005C3056" w:rsidRDefault="005C3056" w:rsidP="008718D1"/>
    <w:p w14:paraId="502C8698" w14:textId="22222A57" w:rsidR="008718D1" w:rsidRDefault="00CD6521" w:rsidP="008718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8CA51" wp14:editId="192D051C">
                <wp:simplePos x="0" y="0"/>
                <wp:positionH relativeFrom="margin">
                  <wp:posOffset>2851150</wp:posOffset>
                </wp:positionH>
                <wp:positionV relativeFrom="paragraph">
                  <wp:posOffset>927735</wp:posOffset>
                </wp:positionV>
                <wp:extent cx="3225800" cy="406400"/>
                <wp:effectExtent l="0" t="0" r="12700" b="1270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115A" w14:textId="001714DF" w:rsidR="008718D1" w:rsidRPr="00DD0373" w:rsidRDefault="00CD6521" w:rsidP="005C3056">
                            <w:pPr>
                              <w:spacing w:after="0" w:line="240" w:lineRule="auto"/>
                              <w:jc w:val="center"/>
                            </w:pPr>
                            <w:r w:rsidRPr="00DD0373">
                              <w:t xml:space="preserve">Nett Vivien </w:t>
                            </w:r>
                            <w:r w:rsidR="005C3056" w:rsidRPr="00DD0373">
                              <w:t xml:space="preserve">- </w:t>
                            </w:r>
                            <w:r w:rsidRPr="00DD0373">
                              <w:t xml:space="preserve">Nagy Napsugár </w:t>
                            </w:r>
                            <w:r w:rsidR="005C3056" w:rsidRPr="00DD0373">
                              <w:t xml:space="preserve">– </w:t>
                            </w:r>
                            <w:proofErr w:type="spellStart"/>
                            <w:r w:rsidR="005C3056" w:rsidRPr="00DD0373">
                              <w:t>Scheffer</w:t>
                            </w:r>
                            <w:proofErr w:type="spellEnd"/>
                            <w:r w:rsidR="005C3056" w:rsidRPr="00DD0373">
                              <w:t xml:space="preserve"> Eszter </w:t>
                            </w:r>
                          </w:p>
                          <w:p w14:paraId="59EC95F4" w14:textId="6C8DFF6C" w:rsidR="005C3056" w:rsidRPr="00DD0373" w:rsidRDefault="005C3056" w:rsidP="005C3056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DD0373">
                              <w:t>Nyíltvizi</w:t>
                            </w:r>
                            <w:proofErr w:type="spellEnd"/>
                            <w:r w:rsidRPr="00DD0373">
                              <w:t xml:space="preserve"> Országos Bajnokság – 2026.06.21.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CA5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24.5pt;margin-top:73.05pt;width:254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UnDgIAAB8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">
                <v:textbox>
                  <w:txbxContent>
                    <w:p w14:paraId="733C115A" w14:textId="001714DF" w:rsidR="008718D1" w:rsidRPr="00DD0373" w:rsidRDefault="00CD6521" w:rsidP="005C3056">
                      <w:pPr>
                        <w:spacing w:after="0" w:line="240" w:lineRule="auto"/>
                        <w:jc w:val="center"/>
                      </w:pPr>
                      <w:r w:rsidRPr="00DD0373">
                        <w:t xml:space="preserve">Nett Vivien </w:t>
                      </w:r>
                      <w:r w:rsidR="005C3056" w:rsidRPr="00DD0373">
                        <w:t xml:space="preserve">- </w:t>
                      </w:r>
                      <w:r w:rsidRPr="00DD0373">
                        <w:t xml:space="preserve">Nagy Napsugár </w:t>
                      </w:r>
                      <w:r w:rsidR="005C3056" w:rsidRPr="00DD0373">
                        <w:t xml:space="preserve">– </w:t>
                      </w:r>
                      <w:proofErr w:type="spellStart"/>
                      <w:r w:rsidR="005C3056" w:rsidRPr="00DD0373">
                        <w:t>Scheffer</w:t>
                      </w:r>
                      <w:proofErr w:type="spellEnd"/>
                      <w:r w:rsidR="005C3056" w:rsidRPr="00DD0373">
                        <w:t xml:space="preserve"> Eszter </w:t>
                      </w:r>
                    </w:p>
                    <w:p w14:paraId="59EC95F4" w14:textId="6C8DFF6C" w:rsidR="005C3056" w:rsidRPr="00DD0373" w:rsidRDefault="005C3056" w:rsidP="005C3056">
                      <w:pPr>
                        <w:spacing w:after="0" w:line="240" w:lineRule="auto"/>
                        <w:jc w:val="center"/>
                      </w:pPr>
                      <w:proofErr w:type="spellStart"/>
                      <w:r w:rsidRPr="00DD0373">
                        <w:t>Nyíltvizi</w:t>
                      </w:r>
                      <w:proofErr w:type="spellEnd"/>
                      <w:r w:rsidRPr="00DD0373">
                        <w:t xml:space="preserve"> Országos Bajnokság – 2026.06.21.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18D1" w:rsidSect="00BC3BC4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4B26" w14:textId="77777777" w:rsidR="00060AA0" w:rsidRDefault="00060AA0" w:rsidP="00ED5B05">
      <w:pPr>
        <w:spacing w:after="0" w:line="240" w:lineRule="auto"/>
      </w:pPr>
      <w:r>
        <w:separator/>
      </w:r>
    </w:p>
  </w:endnote>
  <w:endnote w:type="continuationSeparator" w:id="0">
    <w:p w14:paraId="0BE0FE2C" w14:textId="77777777" w:rsidR="00060AA0" w:rsidRDefault="00060AA0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938D" w14:textId="77777777" w:rsidR="00060AA0" w:rsidRDefault="00060AA0" w:rsidP="00ED5B05">
      <w:pPr>
        <w:spacing w:after="0" w:line="240" w:lineRule="auto"/>
      </w:pPr>
      <w:r>
        <w:separator/>
      </w:r>
    </w:p>
  </w:footnote>
  <w:footnote w:type="continuationSeparator" w:id="0">
    <w:p w14:paraId="3D74628E" w14:textId="77777777" w:rsidR="00060AA0" w:rsidRDefault="00060AA0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A9D9E19" w:rsidR="00ED5B05" w:rsidRDefault="00CA1CD0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2216CC" wp14:editId="77621910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3282950" cy="596900"/>
              <wp:effectExtent l="0" t="0" r="12700" b="12700"/>
              <wp:wrapSquare wrapText="bothSides"/>
              <wp:docPr id="72411851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CC605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24656484" w14:textId="29BB92D6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Tel: +3630/217-20-51; e-mai</w:t>
                          </w:r>
                          <w:r w:rsidRPr="00CA1CD0">
                            <w:t xml:space="preserve">l: </w:t>
                          </w:r>
                          <w:hyperlink r:id="rId1" w:history="1">
                            <w:r w:rsidRPr="00CA1CD0">
                              <w:rPr>
                                <w:rStyle w:val="Hiperhivatkozs"/>
                                <w:color w:val="auto"/>
                              </w:rPr>
                              <w:t>csabauszas@gmail.com</w:t>
                            </w:r>
                          </w:hyperlink>
                        </w:p>
                        <w:p w14:paraId="60CDE65B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www.zuk-uszas.hu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16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7.3pt;margin-top:-6.4pt;width:258.5pt;height:4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" strokeweight=".25pt">
              <v:textbox>
                <w:txbxContent>
                  <w:p w14:paraId="079CC605" w14:textId="77777777" w:rsidR="00CA1CD0" w:rsidRDefault="00CA1CD0" w:rsidP="00CA1CD0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24656484" w14:textId="29BB92D6" w:rsidR="00CA1CD0" w:rsidRDefault="00CA1CD0" w:rsidP="00CA1CD0">
                    <w:pPr>
                      <w:spacing w:after="0" w:line="240" w:lineRule="auto"/>
                    </w:pPr>
                    <w:r>
                      <w:t>Tel: +3630/217-20-51; e</w:t>
                    </w:r>
                    <w:r>
                      <w:t>-</w:t>
                    </w:r>
                    <w:r>
                      <w:t>mai</w:t>
                    </w:r>
                    <w:r w:rsidRPr="00CA1CD0">
                      <w:t xml:space="preserve">l: </w:t>
                    </w:r>
                    <w:hyperlink r:id="rId2" w:history="1">
                      <w:r w:rsidRPr="00CA1CD0">
                        <w:rPr>
                          <w:rStyle w:val="Hiperhivatkozs"/>
                          <w:color w:val="auto"/>
                        </w:rPr>
                        <w:t>csabauszas@gmail.com</w:t>
                      </w:r>
                    </w:hyperlink>
                  </w:p>
                  <w:p w14:paraId="60CDE65B" w14:textId="77777777" w:rsidR="00CA1CD0" w:rsidRDefault="00CA1CD0" w:rsidP="00CA1CD0">
                    <w:pPr>
                      <w:spacing w:after="0" w:line="240" w:lineRule="auto"/>
                    </w:pPr>
                    <w:r>
                      <w:t>www.zuk-uszas.hu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0FAC">
      <w:rPr>
        <w:noProof/>
      </w:rPr>
      <w:drawing>
        <wp:anchor distT="0" distB="0" distL="114300" distR="114300" simplePos="0" relativeHeight="251660288" behindDoc="0" locked="0" layoutInCell="1" allowOverlap="1" wp14:anchorId="5F1ECA82" wp14:editId="4BC6E765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4" name="Kép 4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9A1"/>
    <w:multiLevelType w:val="hybridMultilevel"/>
    <w:tmpl w:val="CC44DDB0"/>
    <w:lvl w:ilvl="0" w:tplc="FEEEB6F8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1"/>
  </w:num>
  <w:num w:numId="2" w16cid:durableId="703557127">
    <w:abstractNumId w:val="2"/>
  </w:num>
  <w:num w:numId="3" w16cid:durableId="8289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60AA0"/>
    <w:rsid w:val="000829EE"/>
    <w:rsid w:val="00092536"/>
    <w:rsid w:val="00125BA5"/>
    <w:rsid w:val="001312F7"/>
    <w:rsid w:val="00155B10"/>
    <w:rsid w:val="001A1261"/>
    <w:rsid w:val="001E07B5"/>
    <w:rsid w:val="002372CB"/>
    <w:rsid w:val="00256250"/>
    <w:rsid w:val="002837D4"/>
    <w:rsid w:val="00287C4B"/>
    <w:rsid w:val="00291F8E"/>
    <w:rsid w:val="002F1CA7"/>
    <w:rsid w:val="00311799"/>
    <w:rsid w:val="00352A8F"/>
    <w:rsid w:val="003543DE"/>
    <w:rsid w:val="00367ABE"/>
    <w:rsid w:val="0044377F"/>
    <w:rsid w:val="0047160A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423A4"/>
    <w:rsid w:val="00555721"/>
    <w:rsid w:val="0059106D"/>
    <w:rsid w:val="005B3F98"/>
    <w:rsid w:val="005C3056"/>
    <w:rsid w:val="00630D70"/>
    <w:rsid w:val="00673675"/>
    <w:rsid w:val="006F1EDF"/>
    <w:rsid w:val="00732542"/>
    <w:rsid w:val="007A0BFF"/>
    <w:rsid w:val="007B03A5"/>
    <w:rsid w:val="007C5C59"/>
    <w:rsid w:val="00816FEA"/>
    <w:rsid w:val="0083096A"/>
    <w:rsid w:val="008439DD"/>
    <w:rsid w:val="008718D1"/>
    <w:rsid w:val="008E2B65"/>
    <w:rsid w:val="008F7494"/>
    <w:rsid w:val="009106CE"/>
    <w:rsid w:val="00974A06"/>
    <w:rsid w:val="009F6024"/>
    <w:rsid w:val="009F7272"/>
    <w:rsid w:val="00A20EF0"/>
    <w:rsid w:val="00A579CD"/>
    <w:rsid w:val="00AA254D"/>
    <w:rsid w:val="00AA6EE5"/>
    <w:rsid w:val="00B23840"/>
    <w:rsid w:val="00B70FAC"/>
    <w:rsid w:val="00BC3BC4"/>
    <w:rsid w:val="00BD2236"/>
    <w:rsid w:val="00C134A3"/>
    <w:rsid w:val="00C16856"/>
    <w:rsid w:val="00C223BA"/>
    <w:rsid w:val="00C44935"/>
    <w:rsid w:val="00C53AAE"/>
    <w:rsid w:val="00CA1CD0"/>
    <w:rsid w:val="00CD34E0"/>
    <w:rsid w:val="00CD6521"/>
    <w:rsid w:val="00CE50AB"/>
    <w:rsid w:val="00CF364C"/>
    <w:rsid w:val="00D9254B"/>
    <w:rsid w:val="00DA467A"/>
    <w:rsid w:val="00DB6ADB"/>
    <w:rsid w:val="00DD0373"/>
    <w:rsid w:val="00ED5B05"/>
    <w:rsid w:val="00EE521F"/>
    <w:rsid w:val="00F274EF"/>
    <w:rsid w:val="00F303E0"/>
    <w:rsid w:val="00F36398"/>
    <w:rsid w:val="00F50ED4"/>
    <w:rsid w:val="00F8069B"/>
    <w:rsid w:val="00F93F84"/>
    <w:rsid w:val="00FC3498"/>
    <w:rsid w:val="00FD078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k-usza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6</cp:revision>
  <dcterms:created xsi:type="dcterms:W3CDTF">2026-06-23T12:28:00Z</dcterms:created>
  <dcterms:modified xsi:type="dcterms:W3CDTF">2026-06-25T07:04:00Z</dcterms:modified>
</cp:coreProperties>
</file>